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w:conformance="transitional" mc:Ignorable="vyd">
  <w:background/>
  <w:body vyd:_id="vyd:00000000000001">
    <w:p w:rsidR="009A788E" w:rsidRDefault="009A788E" w:rsidP="009A788E" vyd:_id="vyd:0000000000003o">
      <w:pPr>
        <w:jc w:val="center"/>
        <w:rPr>
          <w:sz w:val="32"/>
          <w:szCs w:val="32"/>
        </w:rPr>
      </w:pPr>
      <w:r>
        <w:rPr>
          <w:sz w:val="32"/>
          <w:szCs w:val="32"/>
        </w:rPr>
        <w:t vyd:_id="vyd:0000000000003p">Реквизиты</w:t>
      </w:r>
    </w:p>
    <w:p w:rsidR="009A788E" w:rsidRDefault="009A788E" w:rsidP="009A788E" vyd:_id="vyd:0000000000003n">
      <w:pPr>
        <w:jc w:val="center"/>
        <w:rPr>
          <w:sz w:val="32"/>
          <w:szCs w:val="32"/>
        </w:rPr>
      </w:pPr>
    </w:p>
    <w:p w:rsidR="009A788E" w:rsidRDefault="009A788E" w:rsidP="009A788E" vyd:_id="vyd:0000000000003m">
      <w:pPr>
        <w:jc w:val="center"/>
        <w:rPr>
          <w:sz w:val="32"/>
          <w:szCs w:val="32"/>
        </w:rPr>
      </w:pPr>
    </w:p>
    <w:tbl vyd:_id="vyd:00000000000005">
      <w:tblPr>
        <w:tblW w:w="10774" w:type="dxa"/>
        <w:tblInd w:w="-1168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</w:tblBorders>
        <w:tblLook w:firstRow="1" w:lastRow="1" w:firstColumn="1" w:lastColumn="1" w:noHBand="0" w:noVBand="0" w:val="0fff"/>
      </w:tblPr>
      <w:tblGrid>
        <w:gridCol w:w="3970"/>
        <w:gridCol w:w="6804"/>
      </w:tblGrid>
      <w:tr w:rsidR="009A788E" w:rsidRPr="002F7DF9" w:rsidTr="00383175" vyd:_id="vyd:0000000000003c">
        <w:tc vyd:_id="vyd:0000000000003j">
          <w:tcPr>
            <w:shd w:val="clear" w:color="auto" w:fill="auto"/>
          </w:tcPr>
          <w:p w:rsidR="009A788E" w:rsidRPr="002F7DF9" w:rsidRDefault="009A788E" w:rsidP="00383175" vyd:_id="vyd:0000000000003k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3l">Полное наименование организации</w:t>
            </w:r>
          </w:p>
        </w:tc>
        <w:tc vyd:_id="vyd:0000000000003d">
          <w:tcPr>
            <w:shd w:val="clear" w:color="auto" w:fill="auto"/>
          </w:tcPr>
          <w:p w:rsidR="009A788E" w:rsidRPr="002F7DF9" w:rsidRDefault="009A788E" w:rsidP="002401F2" vyd:_id="vyd:00000000000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3i">ИП Зяблицев</w:t>
            </w:r>
            <w:r>
              <w:rPr>
                <w:sz w:val="24"/>
                <w:szCs w:val="24"/>
              </w:rPr>
              <w:t vyd:_id="vyd:0000000000003h">а</w:t>
            </w:r>
            <w:r>
              <w:rPr>
                <w:sz w:val="24"/>
                <w:szCs w:val="24"/>
              </w:rPr>
              <w:t vyd:_id="vyd:0000000000003g" xml:space="preserve"> </w:t>
            </w:r>
            <w:r>
              <w:rPr>
                <w:sz w:val="24"/>
                <w:szCs w:val="24"/>
              </w:rPr>
              <w:t vyd:_id="vyd:0000000000003f">Ольга Николаевна</w:t>
            </w:r>
          </w:p>
        </w:tc>
      </w:tr>
      <w:tr w:rsidR="009A788E" w:rsidRPr="002F7DF9" w:rsidTr="00383175" vyd:_id="vyd:0000000000002z">
        <w:tc vyd:_id="vyd:00000000000039">
          <w:tcPr>
            <w:shd w:val="clear" w:color="auto" w:fill="auto"/>
          </w:tcPr>
          <w:p w:rsidR="009A788E" w:rsidRPr="002F7DF9" w:rsidRDefault="009A788E" w:rsidP="00383175" vyd:_id="vyd:00000000000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3b">Юридический адрес</w:t>
            </w:r>
          </w:p>
        </w:tc>
        <w:tc vyd:_id="vyd:00000000000030">
          <w:tcPr>
            <w:shd w:val="clear" w:color="auto" w:fill="auto"/>
          </w:tcPr>
          <w:p w:rsidR="009A788E" w:rsidRPr="002F7DF9" w:rsidRDefault="009A788E" w:rsidP="00383175" vyd:_id="vyd:00000000000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38">160</w:t>
            </w:r>
            <w:r>
              <w:rPr>
                <w:sz w:val="24"/>
                <w:szCs w:val="24"/>
              </w:rPr>
              <w:t vyd:_id="vyd:00000000000037">031</w:t>
            </w:r>
            <w:r>
              <w:rPr>
                <w:sz w:val="24"/>
                <w:szCs w:val="24"/>
              </w:rPr>
              <w:t vyd:_id="vyd:00000000000036">, г.</w:t>
            </w:r>
            <w:r>
              <w:rPr>
                <w:sz w:val="24"/>
                <w:szCs w:val="24"/>
              </w:rPr>
              <w:t vyd:_id="vyd:00000000000035" xml:space="preserve"> </w:t>
            </w:r>
            <w:r>
              <w:rPr>
                <w:sz w:val="24"/>
                <w:szCs w:val="24"/>
              </w:rPr>
              <w:t vyd:_id="vyd:00000000000034" xml:space="preserve">Вологда, Кирова </w:t>
            </w:r>
            <w:r>
              <w:rPr>
                <w:sz w:val="24"/>
                <w:szCs w:val="24"/>
              </w:rPr>
              <w:t vyd:_id="vyd:00000000000033" xml:space="preserve">д. 57 кв. </w:t>
            </w:r>
            <w:r>
              <w:rPr>
                <w:sz w:val="24"/>
                <w:szCs w:val="24"/>
              </w:rPr>
              <w:t vyd:_id="vyd:00000000000032">3</w:t>
            </w:r>
          </w:p>
        </w:tc>
      </w:tr>
      <w:tr w:rsidR="00007079" w:rsidRPr="002F7DF9" w:rsidTr="00383175" vyd:_id="vyd:0000000000002l">
        <w:trPr>
          <w:trHeight w:val="321.504"/>
        </w:trPr>
        <w:tc vyd:_id="vyd:0000000000002w">
          <w:tcPr>
            <w:shd w:val="clear" w:color="auto" w:fill="auto"/>
          </w:tcPr>
          <w:p w:rsidR="00007079" w:rsidRPr="002F7DF9" w:rsidRDefault="00007079" w:rsidP="00383175" vyd:_id="vyd:0000000000002x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2y">Фактический адрес</w:t>
            </w:r>
          </w:p>
        </w:tc>
        <w:tc vyd:_id="vyd:0000000000002m">
          <w:tcPr>
            <w:shd w:val="clear" w:color="auto" w:fill="auto"/>
          </w:tcPr>
          <w:p w:rsidR="00007079" w:rsidRPr="002F7DF9" w:rsidRDefault="00007079" w:rsidP="002401F2" vyd:_id="vyd:0000000000002n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2v" xml:space="preserve">160014 г. Вологда, </w:t>
            </w:r>
            <w:r>
              <w:rPr>
                <w:sz w:val="24"/>
                <w:szCs w:val="24"/>
              </w:rPr>
              <w:t vyd:_id="vyd:0000000000002u">ул</w:t>
            </w:r>
            <w:r>
              <w:rPr>
                <w:sz w:val="24"/>
                <w:szCs w:val="24"/>
              </w:rPr>
              <w:t vyd:_id="vyd:0000000000002t">.</w:t>
            </w:r>
            <w:r>
              <w:rPr>
                <w:sz w:val="24"/>
                <w:szCs w:val="24"/>
              </w:rPr>
              <w:t vyd:_id="vyd:0000000000002s">Н</w:t>
            </w:r>
            <w:r>
              <w:rPr>
                <w:sz w:val="24"/>
                <w:szCs w:val="24"/>
              </w:rPr>
              <w:t vyd:_id="vyd:0000000000002r">абережная</w:t>
            </w:r>
            <w:r>
              <w:rPr>
                <w:sz w:val="24"/>
                <w:szCs w:val="24"/>
              </w:rPr>
              <w:t vyd:_id="vyd:0000000000002q" xml:space="preserve"> 6 Армии</w:t>
            </w:r>
            <w:r>
              <w:rPr>
                <w:sz w:val="24"/>
                <w:szCs w:val="24"/>
              </w:rPr>
              <w:t vyd:_id="vyd:0000000000002p">, д.</w:t>
            </w:r>
            <w:r>
              <w:rPr>
                <w:sz w:val="24"/>
                <w:szCs w:val="24"/>
              </w:rPr>
              <w:t vyd:_id="vyd:0000000000002o">159а</w:t>
            </w:r>
          </w:p>
        </w:tc>
      </w:tr>
      <w:tr w:rsidR="009A788E" w:rsidRPr="002F7DF9" w:rsidTr="00383175" vyd:_id="vyd:0000000000002d">
        <w:tc vyd:_id="vyd:0000000000002i">
          <w:tcPr>
            <w:shd w:val="clear" w:color="auto" w:fill="auto"/>
          </w:tcPr>
          <w:p w:rsidR="009A788E" w:rsidRPr="002F7DF9" w:rsidRDefault="009A788E" w:rsidP="00383175" vyd:_id="vyd:0000000000002j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2k">Телефон, факс</w:t>
            </w:r>
          </w:p>
        </w:tc>
        <w:tc vyd:_id="vyd:0000000000002e">
          <w:tcPr>
            <w:shd w:val="clear" w:color="auto" w:fill="auto"/>
          </w:tcPr>
          <w:p w:rsidR="009A788E" w:rsidRPr="002F7DF9" w:rsidRDefault="009A788E" w:rsidP="009A788E" vyd:_id="vyd:000000000000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2h">8(</w:t>
            </w:r>
            <w:r>
              <w:rPr>
                <w:sz w:val="24"/>
                <w:szCs w:val="24"/>
              </w:rPr>
              <w:t vyd:_id="vyd:0000000000002g">911)046-73-68</w:t>
            </w:r>
          </w:p>
        </w:tc>
      </w:tr>
      <w:tr w:rsidR="009A788E" w:rsidRPr="002F7DF9" w:rsidTr="00383175" vyd:_id="vyd:00000000000025">
        <w:trPr>
          <w:trHeight w:val="295.006"/>
        </w:trPr>
        <w:tc vyd:_id="vyd:0000000000002a">
          <w:tcPr>
            <w:shd w:val="clear" w:color="auto" w:fill="auto"/>
          </w:tcPr>
          <w:p w:rsidR="009A788E" w:rsidRPr="002F7DF9" w:rsidRDefault="009A788E" w:rsidP="00383175" vyd:_id="vyd:00000000000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2c">ИНН</w:t>
            </w:r>
          </w:p>
        </w:tc>
        <w:tc vyd:_id="vyd:00000000000026">
          <w:tcPr>
            <w:shd w:val="clear" w:color="auto" w:fill="auto"/>
          </w:tcPr>
          <w:p w:rsidR="009A788E" w:rsidRPr="002F7DF9" w:rsidRDefault="009A788E" w:rsidP="002401F2" vyd:_id="vyd:000000000000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29">35</w:t>
            </w:r>
            <w:r>
              <w:rPr>
                <w:sz w:val="24"/>
                <w:szCs w:val="24"/>
              </w:rPr>
              <w:t vyd:_id="vyd:00000000000028">1401022194</w:t>
            </w:r>
          </w:p>
        </w:tc>
      </w:tr>
      <w:tr w:rsidR="009A788E" w:rsidRPr="002F7DF9" w:rsidTr="00383175" vyd:_id="vyd:0000000000001y">
        <w:trPr>
          <w:trHeight w:val="222.236"/>
        </w:trPr>
        <w:tc vyd:_id="vyd:00000000000022">
          <w:tcPr>
            <w:shd w:val="clear" w:color="auto" w:fill="auto"/>
          </w:tcPr>
          <w:p w:rsidR="009A788E" w:rsidRPr="002F7DF9" w:rsidRDefault="009A788E" w:rsidP="00383175" vyd:_id="vyd:00000000000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24">Расчетный счет</w:t>
            </w:r>
          </w:p>
        </w:tc>
        <w:tc vyd:_id="vyd:0000000000001z">
          <w:tcPr>
            <w:shd w:val="clear" w:color="auto" w:fill="auto"/>
          </w:tcPr>
          <w:p w:rsidR="009A788E" w:rsidRPr="00AB0387" w:rsidRDefault="00F80529" w:rsidP="00F80529" vyd:_id="vyd:00000000000020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color w:val="000000"/>
                <w:shd w:val="clear" w:color="auto" w:fill="F2F4F7"/>
                <w:szCs w:val="21"/>
              </w:rPr>
              <w:t vyd:_id="vyd:00000000000021">40802810712710005376</w:t>
            </w:r>
          </w:p>
        </w:tc>
      </w:tr>
      <w:tr w:rsidR="009A788E" w:rsidRPr="002F7DF9" w:rsidTr="00383175" vyd:_id="vyd:0000000000001o">
        <w:tc vyd:_id="vyd:0000000000001v">
          <w:tcPr>
            <w:shd w:val="clear" w:color="auto" w:fill="auto"/>
          </w:tcPr>
          <w:p w:rsidR="009A788E" w:rsidRPr="002F7DF9" w:rsidRDefault="009A788E" w:rsidP="00383175" vyd:_id="vyd:0000000000001w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1x">Корреспондентский счет</w:t>
            </w:r>
          </w:p>
        </w:tc>
        <w:tc vyd:_id="vyd:0000000000001p">
          <w:tcPr>
            <w:shd w:val="clear" w:color="auto" w:fill="auto"/>
          </w:tcPr>
          <w:p w:rsidR="009A788E" w:rsidRPr="002F7DF9" w:rsidRDefault="009A788E" w:rsidP="00383175" vyd:_id="vyd:0000000000001q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1u">30101810</w:t>
            </w:r>
            <w:r>
              <w:rPr>
                <w:sz w:val="24"/>
                <w:szCs w:val="24"/>
              </w:rPr>
              <w:t vyd:_id="vyd:0000000000001t">9</w:t>
            </w:r>
            <w:r>
              <w:rPr>
                <w:sz w:val="24"/>
                <w:szCs w:val="24"/>
              </w:rPr>
              <w:t vyd:_id="vyd:0000000000001s">00000000</w:t>
            </w:r>
            <w:r>
              <w:rPr>
                <w:sz w:val="24"/>
                <w:szCs w:val="24"/>
              </w:rPr>
              <w:t vyd:_id="vyd:0000000000001r">644</w:t>
            </w:r>
          </w:p>
        </w:tc>
      </w:tr>
      <w:tr w:rsidR="009A788E" w:rsidRPr="002F7DF9" w:rsidTr="00383175" vyd:_id="vyd:0000000000001h">
        <w:trPr>
          <w:trHeight w:val="277.078"/>
        </w:trPr>
        <w:tc vyd:_id="vyd:0000000000001l">
          <w:tcPr>
            <w:shd w:val="clear" w:color="auto" w:fill="auto"/>
          </w:tcPr>
          <w:p w:rsidR="009A788E" w:rsidRPr="002F7DF9" w:rsidRDefault="009A788E" w:rsidP="00383175" vyd:_id="vyd:0000000000001m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1n">Полное наименование банка</w:t>
            </w:r>
          </w:p>
        </w:tc>
        <w:tc vyd:_id="vyd:0000000000001i">
          <w:tcPr>
            <w:shd w:val="clear" w:color="auto" w:fill="auto"/>
          </w:tcPr>
          <w:p w:rsidR="009A788E" w:rsidRPr="002F7DF9" w:rsidRDefault="009A788E" w:rsidP="00383175" vyd:_id="vyd:0000000000001j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1k">Вологодское отделение №8638 ПАО СБЕРБАНК</w:t>
            </w:r>
          </w:p>
        </w:tc>
      </w:tr>
      <w:tr w:rsidR="009A788E" w:rsidRPr="002F7DF9" w:rsidTr="00383175" vyd:_id="vyd:00000000000019">
        <w:tc vyd:_id="vyd:0000000000001e">
          <w:tcPr>
            <w:shd w:val="clear" w:color="auto" w:fill="auto"/>
          </w:tcPr>
          <w:p w:rsidR="009A788E" w:rsidRPr="002F7DF9" w:rsidRDefault="009A788E" w:rsidP="00383175" vyd:_id="vyd:00000000000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1g">БИК</w:t>
            </w:r>
          </w:p>
        </w:tc>
        <w:tc vyd:_id="vyd:0000000000001a">
          <w:tcPr>
            <w:shd w:val="clear" w:color="auto" w:fill="auto"/>
          </w:tcPr>
          <w:p w:rsidR="009A788E" w:rsidRPr="002F7DF9" w:rsidRDefault="009A788E" w:rsidP="00383175" vyd:_id="vyd:00000000000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1d">041909</w:t>
            </w:r>
            <w:r>
              <w:rPr>
                <w:sz w:val="24"/>
                <w:szCs w:val="24"/>
              </w:rPr>
              <w:t vyd:_id="vyd:0000000000001c">644</w:t>
            </w:r>
          </w:p>
        </w:tc>
      </w:tr>
      <w:tr w:rsidR="009A788E" w:rsidRPr="002F7DF9" w:rsidTr="00383175" vyd:_id="vyd:0000000000000w">
        <w:trPr>
          <w:trHeight w:val="228.762"/>
        </w:trPr>
        <w:tc vyd:_id="vyd:00000000000016">
          <w:tcPr>
            <w:shd w:val="clear" w:color="auto" w:fill="auto"/>
          </w:tcPr>
          <w:p w:rsidR="009A788E" w:rsidRPr="002F7DF9" w:rsidRDefault="009A788E" w:rsidP="00383175" vyd:_id="vyd:00000000000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18">ОГРНИП</w:t>
            </w:r>
          </w:p>
        </w:tc>
        <w:tc vyd:_id="vyd:0000000000000x">
          <w:tcPr>
            <w:shd w:val="clear" w:color="auto" w:fill="auto"/>
          </w:tcPr>
          <w:p w:rsidR="009A788E" w:rsidRPr="002F7DF9" w:rsidRDefault="002401F2" w:rsidP="002401F2" vyd:_id="vyd:0000000000000y">
            <w:pPr>
              <w:rPr>
                <w:sz w:val="24"/>
                <w:szCs w:val="24"/>
              </w:rPr>
            </w:pPr>
            <w:r>
              <w:rPr>
                <w:rFonts w:eastAsiaTheme="minorHAnsi"/>
                <w:sz w:val="23"/>
                <w:szCs w:val="23"/>
              </w:rPr>
              <w:t vyd:_id="vyd:00000000000015">326350000020288</w:t>
            </w:r>
            <w:r>
              <w:rPr>
                <w:sz w:val="24"/>
                <w:szCs w:val="24"/>
              </w:rPr>
              <w:t vyd:_id="vyd:00000000000014" xml:space="preserve"> от 27</w:t>
            </w:r>
            <w:r>
              <w:rPr>
                <w:sz w:val="24"/>
                <w:szCs w:val="24"/>
              </w:rPr>
              <w:t vyd:_id="vyd:00000000000013">.0</w:t>
            </w:r>
            <w:r>
              <w:rPr>
                <w:sz w:val="24"/>
                <w:szCs w:val="24"/>
              </w:rPr>
              <w:t vyd:_id="vyd:00000000000012">3</w:t>
            </w:r>
            <w:r>
              <w:rPr>
                <w:sz w:val="24"/>
                <w:szCs w:val="24"/>
              </w:rPr>
              <w:t vyd:_id="vyd:00000000000011">.202</w:t>
            </w:r>
            <w:r>
              <w:rPr>
                <w:sz w:val="24"/>
                <w:szCs w:val="24"/>
              </w:rPr>
              <w:t vyd:_id="vyd:00000000000010">6</w:t>
            </w:r>
            <w:r>
              <w:rPr>
                <w:sz w:val="24"/>
                <w:szCs w:val="24"/>
              </w:rPr>
              <w:t vyd:_id="vyd:0000000000000z" xml:space="preserve"> г.</w:t>
            </w:r>
          </w:p>
        </w:tc>
      </w:tr>
      <w:tr w:rsidR="009A788E" w:rsidRPr="002F7DF9" w:rsidTr="00383175" vyd:_id="vyd:0000000000000p">
        <w:tc vyd:_id="vyd:0000000000000t">
          <w:tcPr>
            <w:shd w:val="clear" w:color="auto" w:fill="auto"/>
          </w:tcPr>
          <w:p w:rsidR="009A788E" w:rsidRPr="002F7DF9" w:rsidRDefault="009A788E" w:rsidP="00383175" vyd:_id="vyd:0000000000000u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0v">ОКТМО</w:t>
            </w:r>
          </w:p>
        </w:tc>
        <w:tc vyd:_id="vyd:0000000000000q">
          <w:tcPr>
            <w:shd w:val="clear" w:color="auto" w:fill="auto"/>
          </w:tcPr>
          <w:p w:rsidR="009A788E" w:rsidRPr="002F7DF9" w:rsidRDefault="009A788E" w:rsidP="002401F2" vyd:_id="vyd:0000000000000r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0s">19701000</w:t>
            </w:r>
          </w:p>
        </w:tc>
      </w:tr>
      <w:tr w:rsidR="009A788E" w:rsidRPr="002F7DF9" w:rsidTr="00383175" vyd:_id="vyd:0000000000000d">
        <w:tc vyd:_id="vyd:0000000000000m">
          <w:tcPr>
            <w:shd w:val="clear" w:color="auto" w:fill="auto"/>
          </w:tcPr>
          <w:p w:rsidR="009A788E" w:rsidRPr="002F7DF9" w:rsidRDefault="009A788E" w:rsidP="00383175" vyd:_id="vyd:0000000000000n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0o">ОКВЭД</w:t>
            </w:r>
          </w:p>
        </w:tc>
        <w:tc vyd:_id="vyd:0000000000000e">
          <w:tcPr>
            <w:shd w:val="clear" w:color="auto" w:fill="auto"/>
          </w:tcPr>
          <w:p w:rsidR="002401F2" w:rsidRPr="002F7DF9" w:rsidRDefault="002401F2" w:rsidP="002401F2" vyd:_id="vyd:0000000000000g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0l">55</w:t>
            </w:r>
            <w:r>
              <w:rPr>
                <w:sz w:val="24"/>
                <w:szCs w:val="24"/>
              </w:rPr>
              <w:t vyd:_id="vyd:0000000000000k" xml:space="preserve">.10 </w:t>
            </w:r>
            <w:r>
              <w:rPr>
                <w:sz w:val="24"/>
                <w:szCs w:val="24"/>
              </w:rPr>
              <w:t vyd:_id="vyd:0000000000000j">–</w:t>
            </w:r>
            <w:r>
              <w:rPr>
                <w:sz w:val="24"/>
                <w:szCs w:val="24"/>
              </w:rPr>
              <w:t vyd:_id="vyd:0000000000000i" xml:space="preserve"> </w:t>
            </w:r>
            <w:r>
              <w:rPr>
                <w:sz w:val="24"/>
                <w:szCs w:val="24"/>
              </w:rPr>
              <w:t vyd:_id="vyd:0000000000000h">деятельность гостиниц и прочих мест для временного проживания</w:t>
            </w:r>
          </w:p>
          <w:p w:rsidR="009A788E" w:rsidRPr="002F7DF9" w:rsidRDefault="009A788E" w:rsidP="002401F2" vyd:_id="vyd:0000000000000f">
            <w:pPr>
              <w:rPr>
                <w:sz w:val="24"/>
                <w:szCs w:val="24"/>
              </w:rPr>
            </w:pPr>
          </w:p>
        </w:tc>
      </w:tr>
      <w:tr w:rsidR="009A788E" w:rsidRPr="004B75C2" w:rsidTr="00383175" vyd:_id="vyd:00000000000006">
        <w:tc vyd:_id="vyd:0000000000000a">
          <w:tcPr>
            <w:shd w:val="clear" w:color="auto" w:fill="auto"/>
          </w:tcPr>
          <w:p w:rsidR="009A788E" w:rsidRPr="00183622" w:rsidRDefault="009A788E" w:rsidP="00383175" vyd:_id="vyd:00000000000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0c">Система налогообложения</w:t>
            </w:r>
          </w:p>
        </w:tc>
        <w:tc vyd:_id="vyd:00000000000007">
          <w:tcPr>
            <w:shd w:val="clear" w:color="auto" w:fill="auto"/>
          </w:tcPr>
          <w:p w:rsidR="009A788E" w:rsidRPr="004B75C2" w:rsidRDefault="009A788E" w:rsidP="00383175" vyd:_id="vyd:00000000000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09">УСН (Доходы)</w:t>
            </w:r>
          </w:p>
        </w:tc>
      </w:tr>
    </w:tbl>
    <w:p w:rsidR="00A953E0" w:rsidRDefault="00A953E0" vyd:_id="vyd:00000000000003">
      <w:bookmarkStart w:id="0" w:name="_GoBack" vyd:_id="vyd:00000000000004"/>
      <w:bookmarkEnd w:id="0"/>
    </w:p>
    <w:sectPr vyd:_id="vyd:00000000000002" w:rsidR="00A953E0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mc="http://schemas.openxmlformats.org/markup-compatibility/2006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="http://schemas.openxmlformats.org/officeDocument/2006/math" xmlns:v="urn:schemas-microsoft-com:vml" xmlns:w="http://schemas.openxmlformats.org/wordprocessingml/2006/main" xmlns:o="urn:schemas-microsoft-com:office:office">
  <w:zoom w:percent="12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88E"/>
    <w:rsid w:val="00007079"/>
    <w:rsid w:val="002401F2"/>
    <w:rsid w:val="007750D8"/>
    <w:rsid w:val="008600AF"/>
    <w:rsid w:val="009A788E"/>
    <w:rsid w:val="00A953E0"/>
    <w:rsid w:val="00AB0387"/>
    <w:rsid w:val="00D972BD"/>
    <w:rsid w:val="00E82929"/>
    <w:rsid w:val="00F80529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9A788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</w:styles>
</file>

<file path=word/stylesWithEffects.xml><?xml version="1.0" encoding="utf-8"?>
<w:styles xmlns:mc="http://schemas.openxmlformats.org/markup-compatibility/2006" xmlns:w="http://schemas.openxmlformats.org/wordprocessingml/2006/main" xmlns:w14="http://schemas.microsoft.com/office/word/2010/wordml" xmlns:wp14="http://schemas.microsoft.com/office/word/2010/wordprocessingDrawing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Normal.dotm</ep:Template>
  <ep:TotalTime>0</ep:TotalTime>
  <ep:Pages>1</ep:Pages>
  <ep:Words>87</ep:Words>
  <ep:Characters>502</ep:Characters>
  <ep:Application>Microsoft Office Word</ep:Application>
  <ep:DocSecurity>0</ep:DocSecurity>
  <ep:Lines>4</ep:Lines>
  <ep:Paragraphs>1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588</ep:CharactersWithSpaces>
  <ep:SharedDoc>false</ep:SharedDoc>
  <ep:HyperlinksChanged>false</ep:HyperlinksChanged>
  <ep:AppVersion>14.0000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creator>User</dc:creator>
  <cp:lastModifiedBy>User</cp:lastModifiedBy>
  <cp:revision>2</cp:revision>
  <dcterms:created xsi:type="dcterms:W3CDTF">2026-04-10T12:23:00Z</dcterms:created>
  <dcterms:modified xsi:type="dcterms:W3CDTF">2026-04-10T12:23:00Z</dcterms:modified>
</cp:coreProperties>
</file>